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B3F805" w14:textId="77777777" w:rsidR="006942F7" w:rsidRDefault="006942F7" w:rsidP="00812F01">
      <w:pPr>
        <w:jc w:val="both"/>
        <w:rPr>
          <w:rFonts w:ascii="Garamond" w:hAnsi="Garamond"/>
        </w:rPr>
      </w:pPr>
    </w:p>
    <w:p w14:paraId="208613C5" w14:textId="77777777" w:rsidR="006942F7" w:rsidRDefault="006942F7" w:rsidP="006942F7">
      <w:pPr>
        <w:pStyle w:val="Default"/>
        <w:jc w:val="center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Vác Város Önkormányzat Képviselő-testülete</w:t>
      </w:r>
    </w:p>
    <w:p w14:paraId="52B139F7" w14:textId="77777777" w:rsidR="006942F7" w:rsidRDefault="006942F7" w:rsidP="006942F7">
      <w:pPr>
        <w:pStyle w:val="Default"/>
        <w:jc w:val="center"/>
        <w:rPr>
          <w:rFonts w:ascii="Garamond" w:hAnsi="Garamond"/>
          <w:bCs/>
        </w:rPr>
      </w:pPr>
      <w:r>
        <w:rPr>
          <w:rFonts w:ascii="Garamond" w:hAnsi="Garamond"/>
          <w:bCs/>
        </w:rPr>
        <w:t>a közalkalmazottak jogállásáról szóló 1992. évi XXXIII. törvény 20/A. § alapján</w:t>
      </w:r>
    </w:p>
    <w:p w14:paraId="7409AAEB" w14:textId="77777777" w:rsidR="006942F7" w:rsidRDefault="006942F7" w:rsidP="006942F7">
      <w:pPr>
        <w:pStyle w:val="Default"/>
        <w:jc w:val="center"/>
        <w:rPr>
          <w:rFonts w:ascii="Garamond" w:hAnsi="Garamond"/>
          <w:bCs/>
        </w:rPr>
      </w:pPr>
      <w:r>
        <w:rPr>
          <w:rFonts w:ascii="Garamond" w:hAnsi="Garamond"/>
          <w:bCs/>
        </w:rPr>
        <w:t>pályázatot hirdet</w:t>
      </w:r>
    </w:p>
    <w:p w14:paraId="31EEF2AE" w14:textId="77777777" w:rsidR="006942F7" w:rsidRDefault="006942F7" w:rsidP="006942F7">
      <w:pPr>
        <w:pStyle w:val="Default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Vác Város Önkormányzat Gazdasági Hivatala </w:t>
      </w:r>
    </w:p>
    <w:p w14:paraId="36E0DA0C" w14:textId="77777777" w:rsidR="006942F7" w:rsidRDefault="006942F7" w:rsidP="006942F7">
      <w:pPr>
        <w:pStyle w:val="Default"/>
        <w:jc w:val="center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intézményvezető (magasabb vezető)</w:t>
      </w:r>
    </w:p>
    <w:p w14:paraId="6B19DA38" w14:textId="77777777" w:rsidR="006942F7" w:rsidRDefault="006942F7" w:rsidP="006942F7">
      <w:pPr>
        <w:pStyle w:val="Default"/>
        <w:jc w:val="center"/>
        <w:rPr>
          <w:rFonts w:ascii="Garamond" w:hAnsi="Garamond"/>
          <w:bCs/>
        </w:rPr>
      </w:pPr>
      <w:r>
        <w:rPr>
          <w:rFonts w:ascii="Garamond" w:hAnsi="Garamond"/>
          <w:bCs/>
        </w:rPr>
        <w:t>munkakör betöltésére</w:t>
      </w:r>
    </w:p>
    <w:p w14:paraId="59D58AB5" w14:textId="77777777" w:rsidR="006942F7" w:rsidRDefault="006942F7" w:rsidP="006942F7">
      <w:pPr>
        <w:pStyle w:val="Default"/>
        <w:rPr>
          <w:rFonts w:ascii="Garamond" w:hAnsi="Garamond"/>
          <w:b/>
          <w:bCs/>
        </w:rPr>
      </w:pPr>
    </w:p>
    <w:p w14:paraId="70371F09" w14:textId="77777777" w:rsidR="006942F7" w:rsidRDefault="006942F7" w:rsidP="006942F7">
      <w:pPr>
        <w:pStyle w:val="Default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A közalkalmazotti jogviszony időtartama:</w:t>
      </w:r>
    </w:p>
    <w:p w14:paraId="0DAEA1F2" w14:textId="77777777" w:rsidR="006942F7" w:rsidRDefault="006942F7" w:rsidP="006942F7">
      <w:pPr>
        <w:pStyle w:val="Default"/>
        <w:rPr>
          <w:rFonts w:ascii="Garamond" w:hAnsi="Garamond"/>
          <w:bCs/>
        </w:rPr>
      </w:pPr>
    </w:p>
    <w:p w14:paraId="7F87762F" w14:textId="77777777" w:rsidR="006942F7" w:rsidRDefault="006942F7" w:rsidP="006942F7">
      <w:pPr>
        <w:pStyle w:val="Default"/>
        <w:rPr>
          <w:rFonts w:ascii="Garamond" w:hAnsi="Garamond"/>
          <w:bCs/>
        </w:rPr>
      </w:pPr>
      <w:r>
        <w:rPr>
          <w:rFonts w:ascii="Garamond" w:hAnsi="Garamond"/>
          <w:bCs/>
        </w:rPr>
        <w:t>határozatlan idejű közalkalmazotti jogviszony</w:t>
      </w:r>
    </w:p>
    <w:p w14:paraId="0ACDEEE6" w14:textId="77777777" w:rsidR="006942F7" w:rsidRDefault="006942F7" w:rsidP="006942F7">
      <w:pPr>
        <w:pStyle w:val="Default"/>
        <w:rPr>
          <w:rFonts w:ascii="Garamond" w:hAnsi="Garamond"/>
          <w:b/>
          <w:bCs/>
        </w:rPr>
      </w:pPr>
    </w:p>
    <w:p w14:paraId="1952B0EB" w14:textId="77777777" w:rsidR="006942F7" w:rsidRDefault="006942F7" w:rsidP="006942F7">
      <w:pPr>
        <w:pStyle w:val="Default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Foglalkoztatás jellege:</w:t>
      </w:r>
    </w:p>
    <w:p w14:paraId="1459E62A" w14:textId="77777777" w:rsidR="006942F7" w:rsidRDefault="006942F7" w:rsidP="006942F7">
      <w:pPr>
        <w:pStyle w:val="Default"/>
        <w:rPr>
          <w:rFonts w:ascii="Garamond" w:hAnsi="Garamond"/>
          <w:b/>
          <w:bCs/>
        </w:rPr>
      </w:pPr>
    </w:p>
    <w:p w14:paraId="57DF94F9" w14:textId="77777777" w:rsidR="006942F7" w:rsidRDefault="006942F7" w:rsidP="006942F7">
      <w:pPr>
        <w:pStyle w:val="Default"/>
        <w:rPr>
          <w:rFonts w:ascii="Garamond" w:hAnsi="Garamond"/>
          <w:bCs/>
        </w:rPr>
      </w:pPr>
      <w:r>
        <w:rPr>
          <w:rFonts w:ascii="Garamond" w:hAnsi="Garamond"/>
          <w:bCs/>
        </w:rPr>
        <w:t>teljes munkaidő</w:t>
      </w:r>
    </w:p>
    <w:p w14:paraId="37630BBE" w14:textId="77777777" w:rsidR="006942F7" w:rsidRDefault="006942F7" w:rsidP="006942F7">
      <w:pPr>
        <w:pStyle w:val="Default"/>
        <w:rPr>
          <w:rFonts w:ascii="Garamond" w:hAnsi="Garamond"/>
          <w:bCs/>
        </w:rPr>
      </w:pPr>
    </w:p>
    <w:p w14:paraId="6DC65874" w14:textId="77777777" w:rsidR="006942F7" w:rsidRDefault="006942F7" w:rsidP="006942F7">
      <w:pPr>
        <w:pStyle w:val="Default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A vezetői megbízás időtartama:</w:t>
      </w:r>
    </w:p>
    <w:p w14:paraId="6D3C5193" w14:textId="77777777" w:rsidR="006942F7" w:rsidRDefault="006942F7" w:rsidP="006942F7">
      <w:pPr>
        <w:pStyle w:val="Default"/>
        <w:rPr>
          <w:rFonts w:ascii="Garamond" w:hAnsi="Garamond"/>
          <w:b/>
          <w:bCs/>
        </w:rPr>
      </w:pPr>
    </w:p>
    <w:p w14:paraId="5D65FE2F" w14:textId="77777777" w:rsidR="00082EC6" w:rsidRPr="00D42C4E" w:rsidRDefault="00082EC6" w:rsidP="00082EC6">
      <w:pPr>
        <w:jc w:val="both"/>
        <w:rPr>
          <w:rFonts w:ascii="Garamond" w:hAnsi="Garamond"/>
          <w:b/>
          <w:bCs/>
          <w:sz w:val="24"/>
          <w:szCs w:val="24"/>
        </w:rPr>
      </w:pPr>
      <w:r w:rsidRPr="00D42C4E">
        <w:rPr>
          <w:rFonts w:ascii="Garamond" w:hAnsi="Garamond"/>
          <w:b/>
          <w:bCs/>
          <w:sz w:val="24"/>
          <w:szCs w:val="24"/>
        </w:rPr>
        <w:t>A vezetői megbízás határozott időre, 2026.06.01.-2031.05.31-ig szól</w:t>
      </w:r>
    </w:p>
    <w:p w14:paraId="6269CE93" w14:textId="77777777" w:rsidR="006942F7" w:rsidRDefault="006942F7" w:rsidP="006942F7">
      <w:pPr>
        <w:pStyle w:val="Default"/>
        <w:rPr>
          <w:rFonts w:ascii="Garamond" w:hAnsi="Garamond"/>
          <w:bCs/>
        </w:rPr>
      </w:pPr>
    </w:p>
    <w:p w14:paraId="1026CB40" w14:textId="77777777" w:rsidR="006942F7" w:rsidRDefault="006942F7" w:rsidP="006942F7">
      <w:pPr>
        <w:pStyle w:val="Default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A munkavégzés helye:</w:t>
      </w:r>
    </w:p>
    <w:p w14:paraId="3B5014AA" w14:textId="77777777" w:rsidR="006942F7" w:rsidRDefault="006942F7" w:rsidP="006942F7">
      <w:pPr>
        <w:pStyle w:val="Default"/>
        <w:rPr>
          <w:rFonts w:ascii="Garamond" w:hAnsi="Garamond"/>
          <w:b/>
          <w:bCs/>
        </w:rPr>
      </w:pPr>
    </w:p>
    <w:p w14:paraId="0A35A35D" w14:textId="77777777" w:rsidR="006942F7" w:rsidRDefault="006942F7" w:rsidP="006942F7">
      <w:pPr>
        <w:pStyle w:val="Default"/>
        <w:rPr>
          <w:rFonts w:ascii="Garamond" w:hAnsi="Garamond"/>
          <w:bCs/>
        </w:rPr>
      </w:pPr>
      <w:r>
        <w:rPr>
          <w:rFonts w:ascii="Garamond" w:hAnsi="Garamond"/>
          <w:bCs/>
        </w:rPr>
        <w:t>2600 Vác, Március 15. tér 11.</w:t>
      </w:r>
    </w:p>
    <w:p w14:paraId="46C8E5F3" w14:textId="77777777" w:rsidR="006942F7" w:rsidRDefault="006942F7" w:rsidP="006942F7">
      <w:pPr>
        <w:pStyle w:val="Default"/>
        <w:rPr>
          <w:rFonts w:ascii="Garamond" w:hAnsi="Garamond"/>
          <w:b/>
          <w:bCs/>
        </w:rPr>
      </w:pPr>
    </w:p>
    <w:p w14:paraId="242A79D7" w14:textId="77777777" w:rsidR="006942F7" w:rsidRDefault="006942F7" w:rsidP="006942F7">
      <w:pPr>
        <w:pStyle w:val="Default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A munkakörbe tartozó, illetve a vezetői megbízással járó lényeges feladatok:</w:t>
      </w:r>
    </w:p>
    <w:p w14:paraId="0C90E96D" w14:textId="77777777" w:rsidR="006942F7" w:rsidRDefault="006942F7" w:rsidP="006942F7">
      <w:pPr>
        <w:pStyle w:val="Default"/>
        <w:jc w:val="both"/>
        <w:rPr>
          <w:rFonts w:ascii="Garamond" w:hAnsi="Garamond"/>
          <w:b/>
          <w:bCs/>
        </w:rPr>
      </w:pPr>
    </w:p>
    <w:p w14:paraId="2E57B68B" w14:textId="77777777" w:rsidR="006942F7" w:rsidRDefault="006942F7" w:rsidP="006942F7">
      <w:pPr>
        <w:pStyle w:val="Default"/>
        <w:jc w:val="both"/>
        <w:rPr>
          <w:rFonts w:ascii="Garamond" w:hAnsi="Garamond"/>
        </w:rPr>
      </w:pPr>
      <w:r>
        <w:rPr>
          <w:rFonts w:ascii="Garamond" w:hAnsi="Garamond"/>
          <w:bCs/>
        </w:rPr>
        <w:t xml:space="preserve">Az intézmény alapító okiratában foglalt tevékenységek magas szakmai színvonalon történő ellátása, az intézmény felelős vezetése, irányítása, </w:t>
      </w:r>
      <w:r>
        <w:rPr>
          <w:rFonts w:ascii="Garamond" w:hAnsi="Garamond"/>
        </w:rPr>
        <w:t xml:space="preserve">szakszerű és törvényes működtetése. Az intézményvezető képviseli az intézményt, gyakorolja az intézmény alkalmazásában álló személyek feletti teljes munkáltatói jogkört, kizárólagos hatáskörébe tartozik az intézmény egészére vonatkozó kötelezettségvállalás, kiadmányozás. </w:t>
      </w:r>
    </w:p>
    <w:p w14:paraId="7602B1F5" w14:textId="77777777" w:rsidR="006942F7" w:rsidRDefault="006942F7" w:rsidP="006942F7">
      <w:pPr>
        <w:pStyle w:val="Default"/>
        <w:jc w:val="both"/>
        <w:rPr>
          <w:rFonts w:ascii="Garamond" w:hAnsi="Garamond"/>
          <w:color w:val="auto"/>
        </w:rPr>
      </w:pPr>
    </w:p>
    <w:p w14:paraId="6071FE6F" w14:textId="77777777" w:rsidR="006942F7" w:rsidRDefault="006942F7" w:rsidP="006942F7">
      <w:pPr>
        <w:pStyle w:val="Default"/>
        <w:jc w:val="both"/>
        <w:rPr>
          <w:rFonts w:ascii="Garamond" w:hAnsi="Garamond"/>
          <w:b/>
          <w:color w:val="auto"/>
        </w:rPr>
      </w:pPr>
      <w:r>
        <w:rPr>
          <w:rFonts w:ascii="Garamond" w:hAnsi="Garamond"/>
          <w:b/>
          <w:color w:val="auto"/>
        </w:rPr>
        <w:t>Illetmény és juttatások:</w:t>
      </w:r>
    </w:p>
    <w:p w14:paraId="103AE109" w14:textId="77777777" w:rsidR="006942F7" w:rsidRDefault="006942F7" w:rsidP="006942F7">
      <w:pPr>
        <w:pStyle w:val="Default"/>
        <w:jc w:val="both"/>
        <w:rPr>
          <w:rFonts w:ascii="Garamond" w:hAnsi="Garamond"/>
          <w:color w:val="auto"/>
        </w:rPr>
      </w:pPr>
    </w:p>
    <w:p w14:paraId="3DD7E1A6" w14:textId="77777777" w:rsidR="006942F7" w:rsidRDefault="006942F7" w:rsidP="006942F7">
      <w:pPr>
        <w:pStyle w:val="Default"/>
        <w:jc w:val="both"/>
        <w:rPr>
          <w:rFonts w:ascii="Garamond" w:hAnsi="Garamond"/>
        </w:rPr>
      </w:pPr>
      <w:r>
        <w:rPr>
          <w:rFonts w:ascii="Garamond" w:hAnsi="Garamond"/>
        </w:rPr>
        <w:t>Az illetmény megállapítására és a juttatásokra a közalkalmazottak jogállásáról szóló 1992. évi XXXIII. törvény (Kjt.), a 77/1993. (V. 12.) Korm. rendelet és a Vác Város Önkormányzat költségvetési intézményeiben dolgozók juttatásáról szóló Kollektív Megállapodás rendelkezései az irányadóak.</w:t>
      </w:r>
    </w:p>
    <w:p w14:paraId="1DF86CCE" w14:textId="77777777" w:rsidR="006942F7" w:rsidRDefault="006942F7" w:rsidP="006942F7">
      <w:pPr>
        <w:pStyle w:val="Default"/>
        <w:jc w:val="both"/>
        <w:rPr>
          <w:rFonts w:ascii="Garamond" w:hAnsi="Garamond"/>
        </w:rPr>
      </w:pPr>
    </w:p>
    <w:p w14:paraId="5E72E9F5" w14:textId="77777777" w:rsidR="006942F7" w:rsidRDefault="006942F7" w:rsidP="006942F7">
      <w:pPr>
        <w:pStyle w:val="Default"/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Pályázati feltételek:</w:t>
      </w:r>
    </w:p>
    <w:p w14:paraId="79865503" w14:textId="77777777" w:rsidR="006942F7" w:rsidRDefault="006942F7" w:rsidP="006942F7">
      <w:pPr>
        <w:pStyle w:val="Default"/>
        <w:jc w:val="both"/>
        <w:rPr>
          <w:rFonts w:ascii="Garamond" w:hAnsi="Garamond"/>
        </w:rPr>
      </w:pPr>
    </w:p>
    <w:p w14:paraId="31783B58" w14:textId="77777777" w:rsidR="006942F7" w:rsidRDefault="006942F7" w:rsidP="006942F7">
      <w:pPr>
        <w:pStyle w:val="Default"/>
        <w:numPr>
          <w:ilvl w:val="0"/>
          <w:numId w:val="1"/>
        </w:numPr>
        <w:jc w:val="both"/>
        <w:rPr>
          <w:rFonts w:ascii="Garamond" w:hAnsi="Garamond"/>
        </w:rPr>
      </w:pPr>
      <w:r>
        <w:rPr>
          <w:rFonts w:ascii="Garamond" w:hAnsi="Garamond"/>
        </w:rPr>
        <w:t>felsőfokú iskolai végzettség (pénzügyi, gazdasági, mérnöki),</w:t>
      </w:r>
    </w:p>
    <w:p w14:paraId="6C895E22" w14:textId="77777777" w:rsidR="006942F7" w:rsidRDefault="006942F7" w:rsidP="006942F7">
      <w:pPr>
        <w:pStyle w:val="Default"/>
        <w:numPr>
          <w:ilvl w:val="0"/>
          <w:numId w:val="1"/>
        </w:numPr>
        <w:jc w:val="both"/>
        <w:rPr>
          <w:rFonts w:ascii="Garamond" w:hAnsi="Garamond"/>
        </w:rPr>
      </w:pPr>
      <w:r>
        <w:rPr>
          <w:rFonts w:ascii="Garamond" w:hAnsi="Garamond"/>
        </w:rPr>
        <w:t>az intézményben közalkalmazotti jogviszony, vagy erre a pályázó a megbízással egyidejűleg kinevezhető legyen,</w:t>
      </w:r>
    </w:p>
    <w:p w14:paraId="6CED1CE9" w14:textId="77777777" w:rsidR="006942F7" w:rsidRDefault="006942F7" w:rsidP="006942F7">
      <w:pPr>
        <w:pStyle w:val="Default"/>
        <w:numPr>
          <w:ilvl w:val="0"/>
          <w:numId w:val="1"/>
        </w:numPr>
        <w:jc w:val="both"/>
        <w:rPr>
          <w:rFonts w:ascii="Garamond" w:hAnsi="Garamond"/>
        </w:rPr>
      </w:pPr>
      <w:r>
        <w:rPr>
          <w:rFonts w:ascii="Garamond" w:hAnsi="Garamond"/>
        </w:rPr>
        <w:t>megbízás esetén vagyonnyilatkozat tétel,</w:t>
      </w:r>
    </w:p>
    <w:p w14:paraId="5F7AF979" w14:textId="77777777" w:rsidR="006942F7" w:rsidRDefault="006942F7" w:rsidP="006942F7">
      <w:pPr>
        <w:pStyle w:val="Default"/>
        <w:numPr>
          <w:ilvl w:val="0"/>
          <w:numId w:val="1"/>
        </w:numPr>
        <w:jc w:val="both"/>
        <w:rPr>
          <w:rFonts w:ascii="Garamond" w:hAnsi="Garamond"/>
        </w:rPr>
      </w:pPr>
      <w:r w:rsidRPr="00CD225A">
        <w:rPr>
          <w:rFonts w:ascii="Garamond" w:hAnsi="Garamond"/>
        </w:rPr>
        <w:t>magyar állampolgárságú, vagy külön jogszabály szerint a szabad mozgás és tartózkodás jogával rendelkező, illetve huzamos tartózkodási jogosultsággal rendelkező</w:t>
      </w:r>
      <w:r>
        <w:rPr>
          <w:rFonts w:ascii="Garamond" w:hAnsi="Garamond"/>
        </w:rPr>
        <w:t>,</w:t>
      </w:r>
    </w:p>
    <w:p w14:paraId="0BC18747" w14:textId="77777777" w:rsidR="006942F7" w:rsidRDefault="006942F7" w:rsidP="006942F7">
      <w:pPr>
        <w:pStyle w:val="Default"/>
        <w:numPr>
          <w:ilvl w:val="0"/>
          <w:numId w:val="1"/>
        </w:numPr>
        <w:jc w:val="both"/>
        <w:rPr>
          <w:rFonts w:ascii="Garamond" w:hAnsi="Garamond"/>
        </w:rPr>
      </w:pPr>
      <w:r>
        <w:rPr>
          <w:rFonts w:ascii="Garamond" w:hAnsi="Garamond"/>
        </w:rPr>
        <w:t>büntetlen előélet,</w:t>
      </w:r>
    </w:p>
    <w:p w14:paraId="1A6F6CFC" w14:textId="77777777" w:rsidR="006942F7" w:rsidRDefault="006942F7" w:rsidP="006942F7">
      <w:pPr>
        <w:pStyle w:val="Default"/>
        <w:numPr>
          <w:ilvl w:val="0"/>
          <w:numId w:val="1"/>
        </w:numPr>
        <w:jc w:val="both"/>
        <w:rPr>
          <w:rFonts w:ascii="Garamond" w:hAnsi="Garamond"/>
        </w:rPr>
      </w:pPr>
      <w:r>
        <w:rPr>
          <w:rFonts w:ascii="Garamond" w:hAnsi="Garamond"/>
        </w:rPr>
        <w:t>a Kjt. 20. § (1) bekezdés d) pontjában meghatározott bűncselekmény miatt indult büntetőeljárás hatálya alatt nem áll.</w:t>
      </w:r>
    </w:p>
    <w:p w14:paraId="3FB4D03F" w14:textId="77777777" w:rsidR="006942F7" w:rsidRDefault="006942F7" w:rsidP="006942F7">
      <w:pPr>
        <w:pStyle w:val="Default"/>
        <w:jc w:val="both"/>
        <w:rPr>
          <w:rFonts w:ascii="Garamond" w:hAnsi="Garamond"/>
        </w:rPr>
      </w:pPr>
    </w:p>
    <w:p w14:paraId="16A5CC6B" w14:textId="77777777" w:rsidR="006942F7" w:rsidRDefault="006942F7" w:rsidP="006942F7">
      <w:pPr>
        <w:pStyle w:val="Default"/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lastRenderedPageBreak/>
        <w:t>A pályázat részeként benyújtandó iratok, igazolások:</w:t>
      </w:r>
    </w:p>
    <w:p w14:paraId="719FDBF1" w14:textId="77777777" w:rsidR="006942F7" w:rsidRDefault="006942F7" w:rsidP="006942F7">
      <w:pPr>
        <w:pStyle w:val="Default"/>
        <w:jc w:val="both"/>
        <w:rPr>
          <w:rFonts w:ascii="Garamond" w:hAnsi="Garamond"/>
        </w:rPr>
      </w:pPr>
    </w:p>
    <w:p w14:paraId="1CC599CC" w14:textId="77777777" w:rsidR="006942F7" w:rsidRDefault="006942F7" w:rsidP="006942F7">
      <w:pPr>
        <w:pStyle w:val="Default"/>
        <w:numPr>
          <w:ilvl w:val="0"/>
          <w:numId w:val="1"/>
        </w:numPr>
        <w:jc w:val="both"/>
        <w:rPr>
          <w:rFonts w:ascii="Garamond" w:hAnsi="Garamond"/>
        </w:rPr>
      </w:pPr>
      <w:r>
        <w:rPr>
          <w:rFonts w:ascii="Garamond" w:hAnsi="Garamond"/>
        </w:rPr>
        <w:t>szakmai önéletrajz, vezetési és fejlesztési program</w:t>
      </w:r>
    </w:p>
    <w:p w14:paraId="63A9FAA7" w14:textId="77777777" w:rsidR="006942F7" w:rsidRDefault="006942F7" w:rsidP="006942F7">
      <w:pPr>
        <w:pStyle w:val="Default"/>
        <w:numPr>
          <w:ilvl w:val="0"/>
          <w:numId w:val="1"/>
        </w:numPr>
        <w:jc w:val="both"/>
        <w:rPr>
          <w:rFonts w:ascii="Garamond" w:hAnsi="Garamond"/>
        </w:rPr>
      </w:pPr>
      <w:r w:rsidRPr="0064667C">
        <w:rPr>
          <w:rFonts w:ascii="Garamond" w:hAnsi="Garamond"/>
        </w:rPr>
        <w:t>végzettséget és szakképzettséget, képesítést igazoló okiratok másolata</w:t>
      </w:r>
      <w:r>
        <w:rPr>
          <w:rFonts w:ascii="Garamond" w:hAnsi="Garamond"/>
        </w:rPr>
        <w:t xml:space="preserve"> </w:t>
      </w:r>
    </w:p>
    <w:p w14:paraId="0B01C6D1" w14:textId="77777777" w:rsidR="006942F7" w:rsidRDefault="006942F7" w:rsidP="006942F7">
      <w:pPr>
        <w:pStyle w:val="Default"/>
        <w:numPr>
          <w:ilvl w:val="0"/>
          <w:numId w:val="1"/>
        </w:numPr>
        <w:jc w:val="both"/>
        <w:rPr>
          <w:rFonts w:ascii="Garamond" w:hAnsi="Garamond"/>
        </w:rPr>
      </w:pPr>
      <w:r>
        <w:rPr>
          <w:rFonts w:ascii="Garamond" w:hAnsi="Garamond"/>
        </w:rPr>
        <w:t>90 napnál nem régebbi hatósági erkölcsi bizonyítvány a Kjt. 20. § (4) bekezdése alapján, vagy annak igénylését igazoló dokumentum másolata</w:t>
      </w:r>
    </w:p>
    <w:p w14:paraId="5E34F3D9" w14:textId="77777777" w:rsidR="006942F7" w:rsidRDefault="006942F7" w:rsidP="006942F7">
      <w:pPr>
        <w:pStyle w:val="Default"/>
        <w:numPr>
          <w:ilvl w:val="0"/>
          <w:numId w:val="1"/>
        </w:numPr>
        <w:jc w:val="both"/>
        <w:rPr>
          <w:rFonts w:ascii="Garamond" w:hAnsi="Garamond"/>
        </w:rPr>
      </w:pPr>
      <w:r>
        <w:rPr>
          <w:rFonts w:ascii="Garamond" w:hAnsi="Garamond"/>
        </w:rPr>
        <w:t>az erkölcsi bizonyítvány igazolja azt is, hogy a pályázó nem áll a Kjt. 20. § (5) bekezdése szerinti foglakozástól eltiltás hatálya alatt</w:t>
      </w:r>
    </w:p>
    <w:p w14:paraId="307BC751" w14:textId="77777777" w:rsidR="006942F7" w:rsidRDefault="006942F7" w:rsidP="006942F7">
      <w:pPr>
        <w:pStyle w:val="Default"/>
        <w:numPr>
          <w:ilvl w:val="0"/>
          <w:numId w:val="1"/>
        </w:numPr>
        <w:jc w:val="both"/>
        <w:rPr>
          <w:rFonts w:ascii="Garamond" w:hAnsi="Garamond"/>
        </w:rPr>
      </w:pPr>
      <w:r>
        <w:rPr>
          <w:rFonts w:ascii="Garamond" w:hAnsi="Garamond"/>
        </w:rPr>
        <w:t>a pályázó aláírt nyilatkozata arról, hogy hozzájárul a személyes adatainak a pályázattal kapcsolatos kezeléséhez, továbbításához</w:t>
      </w:r>
    </w:p>
    <w:p w14:paraId="179A2F17" w14:textId="77777777" w:rsidR="006942F7" w:rsidRDefault="006942F7" w:rsidP="006942F7">
      <w:pPr>
        <w:pStyle w:val="Default"/>
        <w:numPr>
          <w:ilvl w:val="0"/>
          <w:numId w:val="1"/>
        </w:numPr>
        <w:jc w:val="both"/>
        <w:rPr>
          <w:rFonts w:ascii="Garamond" w:hAnsi="Garamond"/>
        </w:rPr>
      </w:pPr>
      <w:r>
        <w:rPr>
          <w:rFonts w:ascii="Garamond" w:hAnsi="Garamond"/>
        </w:rPr>
        <w:t>a pályázó aláírt nyilatkozata, hogy a vezetői megbízással kapcsolatos döntésnek nyílt vagy zárt ülésen való tárgyalását kéri</w:t>
      </w:r>
    </w:p>
    <w:p w14:paraId="110D55D5" w14:textId="77777777" w:rsidR="006942F7" w:rsidRPr="00BC04E4" w:rsidRDefault="006942F7" w:rsidP="006942F7">
      <w:pPr>
        <w:pStyle w:val="Listaszerbekezds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Garamond" w:hAnsi="Garamond" w:cs="Garamond"/>
        </w:rPr>
      </w:pPr>
      <w:r w:rsidRPr="00BC04E4">
        <w:rPr>
          <w:rFonts w:ascii="Garamond" w:hAnsi="Garamond" w:cs="Garamond"/>
        </w:rPr>
        <w:t>a pályázó nyilatkozata arról, a 2007. évi CLII. törvény szerinti vagyonnyilatkozat tételi kötelezettségét vállalja;</w:t>
      </w:r>
    </w:p>
    <w:p w14:paraId="47A28300" w14:textId="77777777" w:rsidR="006942F7" w:rsidRPr="009E4188" w:rsidRDefault="006942F7" w:rsidP="006942F7">
      <w:pPr>
        <w:pStyle w:val="Listaszerbekezds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Garamond" w:hAnsi="Garamond" w:cs="Garamond"/>
        </w:rPr>
      </w:pPr>
      <w:r w:rsidRPr="00BC04E4">
        <w:rPr>
          <w:rFonts w:ascii="Garamond" w:hAnsi="Garamond" w:cs="Garamond"/>
        </w:rPr>
        <w:t xml:space="preserve">a pályázó nyilatkozata arra vonatkozóan, hogy pályázatát és az abban foglalt személyes adatokat Vác Város Önkormányzat </w:t>
      </w:r>
      <w:r>
        <w:rPr>
          <w:rFonts w:ascii="Garamond" w:hAnsi="Garamond" w:cs="Garamond"/>
        </w:rPr>
        <w:t xml:space="preserve">Gazdasági és Városfejlesztési </w:t>
      </w:r>
      <w:r w:rsidRPr="00BC04E4">
        <w:rPr>
          <w:rFonts w:ascii="Garamond" w:hAnsi="Garamond" w:cs="Garamond"/>
        </w:rPr>
        <w:t>Bizottsága, valamint Képviselő-testületének tagjai, valamint a testületi döntéshozatali eljárásban közreműködő személyek, a pályázók meghallgatását végző bizottság tagjai megismerhetik, kezelhetik és nyilvánosságra hozhatják;</w:t>
      </w:r>
    </w:p>
    <w:p w14:paraId="408880CD" w14:textId="77777777" w:rsidR="006942F7" w:rsidRDefault="006942F7" w:rsidP="006942F7">
      <w:pPr>
        <w:pStyle w:val="Default"/>
        <w:numPr>
          <w:ilvl w:val="0"/>
          <w:numId w:val="1"/>
        </w:numPr>
        <w:jc w:val="both"/>
        <w:rPr>
          <w:rFonts w:ascii="Garamond" w:hAnsi="Garamond"/>
        </w:rPr>
      </w:pPr>
      <w:r>
        <w:rPr>
          <w:rFonts w:ascii="Garamond" w:hAnsi="Garamond"/>
        </w:rPr>
        <w:t>a pályázó aláírt nyilatkozata, hogy nem áll fenn vele szemben a Kjt. 41. § (2) bekezdésében foglalt összeférhetetlenségi ok.</w:t>
      </w:r>
    </w:p>
    <w:p w14:paraId="4FC1FE3B" w14:textId="77777777" w:rsidR="006942F7" w:rsidRDefault="006942F7" w:rsidP="006942F7">
      <w:pPr>
        <w:pStyle w:val="Default"/>
        <w:jc w:val="both"/>
        <w:rPr>
          <w:rFonts w:ascii="Garamond" w:hAnsi="Garamond"/>
        </w:rPr>
      </w:pPr>
    </w:p>
    <w:p w14:paraId="6042FB64" w14:textId="77777777" w:rsidR="006942F7" w:rsidRPr="007219D2" w:rsidRDefault="006942F7" w:rsidP="006942F7">
      <w:pPr>
        <w:pStyle w:val="Default"/>
        <w:jc w:val="both"/>
        <w:rPr>
          <w:rFonts w:ascii="Garamond" w:hAnsi="Garamond"/>
          <w:b/>
        </w:rPr>
      </w:pPr>
      <w:r w:rsidRPr="007219D2">
        <w:rPr>
          <w:rFonts w:ascii="Garamond" w:hAnsi="Garamond"/>
          <w:b/>
        </w:rPr>
        <w:t>A munkakör betölthetőségének időpontja:</w:t>
      </w:r>
    </w:p>
    <w:p w14:paraId="0B9C6500" w14:textId="77777777" w:rsidR="00082EC6" w:rsidRPr="00082EC6" w:rsidRDefault="00082EC6" w:rsidP="00082EC6">
      <w:pPr>
        <w:tabs>
          <w:tab w:val="left" w:pos="360"/>
        </w:tabs>
        <w:spacing w:before="284"/>
        <w:jc w:val="both"/>
        <w:outlineLvl w:val="0"/>
        <w:rPr>
          <w:rFonts w:ascii="Garamond" w:hAnsi="Garamond"/>
          <w:sz w:val="24"/>
          <w:szCs w:val="24"/>
        </w:rPr>
      </w:pPr>
      <w:r w:rsidRPr="00082EC6">
        <w:rPr>
          <w:rFonts w:ascii="Garamond" w:hAnsi="Garamond"/>
          <w:sz w:val="24"/>
          <w:szCs w:val="24"/>
        </w:rPr>
        <w:t>A munkakör 2026. június 01. napjától tölthető be.</w:t>
      </w:r>
    </w:p>
    <w:p w14:paraId="54C1FB1E" w14:textId="77777777" w:rsidR="006942F7" w:rsidRPr="007219D2" w:rsidRDefault="006942F7" w:rsidP="006942F7">
      <w:pPr>
        <w:pStyle w:val="Default"/>
        <w:jc w:val="both"/>
        <w:rPr>
          <w:rFonts w:ascii="Garamond" w:hAnsi="Garamond"/>
        </w:rPr>
      </w:pPr>
    </w:p>
    <w:p w14:paraId="30CB9E24" w14:textId="77777777" w:rsidR="006942F7" w:rsidRPr="007219D2" w:rsidRDefault="006942F7" w:rsidP="006942F7">
      <w:pPr>
        <w:pStyle w:val="Default"/>
        <w:jc w:val="both"/>
        <w:rPr>
          <w:rFonts w:ascii="Garamond" w:hAnsi="Garamond"/>
          <w:b/>
        </w:rPr>
      </w:pPr>
      <w:r w:rsidRPr="007219D2">
        <w:rPr>
          <w:rFonts w:ascii="Garamond" w:hAnsi="Garamond"/>
          <w:b/>
        </w:rPr>
        <w:t>A pályázat benyújtásának határideje:</w:t>
      </w:r>
    </w:p>
    <w:p w14:paraId="0E7EA8AB" w14:textId="77777777" w:rsidR="006942F7" w:rsidRPr="007219D2" w:rsidRDefault="006942F7" w:rsidP="006942F7">
      <w:pPr>
        <w:pStyle w:val="Default"/>
        <w:jc w:val="both"/>
        <w:rPr>
          <w:rFonts w:ascii="Garamond" w:hAnsi="Garamond"/>
        </w:rPr>
      </w:pPr>
    </w:p>
    <w:p w14:paraId="4FCCA4FF" w14:textId="77777777" w:rsidR="00082EC6" w:rsidRPr="00082EC6" w:rsidRDefault="00082EC6" w:rsidP="00082EC6">
      <w:pPr>
        <w:widowControl w:val="0"/>
        <w:tabs>
          <w:tab w:val="left" w:pos="360"/>
        </w:tabs>
        <w:overflowPunct w:val="0"/>
        <w:adjustRightInd w:val="0"/>
        <w:spacing w:before="284"/>
        <w:jc w:val="both"/>
        <w:rPr>
          <w:rFonts w:ascii="Garamond" w:hAnsi="Garamond"/>
          <w:bCs/>
          <w:sz w:val="24"/>
          <w:szCs w:val="24"/>
        </w:rPr>
      </w:pPr>
      <w:r w:rsidRPr="00082EC6">
        <w:rPr>
          <w:rFonts w:ascii="Garamond" w:hAnsi="Garamond"/>
          <w:bCs/>
          <w:sz w:val="24"/>
          <w:szCs w:val="24"/>
        </w:rPr>
        <w:t>A pályázat benyújtásának határideje: 2026. április 30.</w:t>
      </w:r>
    </w:p>
    <w:p w14:paraId="631B36EB" w14:textId="77777777" w:rsidR="006942F7" w:rsidRPr="007219D2" w:rsidRDefault="006942F7" w:rsidP="006942F7">
      <w:pPr>
        <w:pStyle w:val="Default"/>
        <w:jc w:val="both"/>
        <w:rPr>
          <w:rFonts w:ascii="Garamond" w:hAnsi="Garamond"/>
        </w:rPr>
      </w:pPr>
    </w:p>
    <w:p w14:paraId="2616B655" w14:textId="77777777" w:rsidR="006942F7" w:rsidRDefault="006942F7" w:rsidP="006942F7">
      <w:pPr>
        <w:pStyle w:val="Default"/>
        <w:jc w:val="both"/>
        <w:rPr>
          <w:rFonts w:ascii="Garamond" w:hAnsi="Garamond"/>
        </w:rPr>
      </w:pPr>
      <w:r w:rsidRPr="007219D2">
        <w:rPr>
          <w:rFonts w:ascii="Garamond" w:hAnsi="Garamond"/>
        </w:rPr>
        <w:t>A pályázati kiírással kapcsolatosan további információt Dr. Zsidel Szilvia jegyző nyújt a 06-27-</w:t>
      </w:r>
      <w:r>
        <w:rPr>
          <w:rFonts w:ascii="Garamond" w:hAnsi="Garamond"/>
        </w:rPr>
        <w:t>513-472 –es telefonszámon.</w:t>
      </w:r>
    </w:p>
    <w:p w14:paraId="505D9001" w14:textId="77777777" w:rsidR="006942F7" w:rsidRDefault="006942F7" w:rsidP="006942F7">
      <w:pPr>
        <w:pStyle w:val="Default"/>
        <w:jc w:val="both"/>
        <w:rPr>
          <w:rFonts w:ascii="Garamond" w:hAnsi="Garamond"/>
        </w:rPr>
      </w:pPr>
    </w:p>
    <w:p w14:paraId="306A47E3" w14:textId="77777777" w:rsidR="006942F7" w:rsidRDefault="006942F7" w:rsidP="006942F7">
      <w:pPr>
        <w:pStyle w:val="Default"/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A pályázatok benyújtásának módja:</w:t>
      </w:r>
    </w:p>
    <w:p w14:paraId="78549AEA" w14:textId="77777777" w:rsidR="006942F7" w:rsidRDefault="006942F7" w:rsidP="006942F7">
      <w:pPr>
        <w:pStyle w:val="Default"/>
        <w:jc w:val="both"/>
        <w:rPr>
          <w:rFonts w:ascii="Garamond" w:hAnsi="Garamond"/>
        </w:rPr>
      </w:pPr>
    </w:p>
    <w:p w14:paraId="60C7FFD6" w14:textId="08440267" w:rsidR="006942F7" w:rsidRDefault="006942F7" w:rsidP="006942F7">
      <w:pPr>
        <w:pStyle w:val="Default"/>
        <w:numPr>
          <w:ilvl w:val="0"/>
          <w:numId w:val="1"/>
        </w:num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postai úton a Vác Város Önkormányzat Képviselő-testülete címére (2600 Vác, Március 15. tér 11.) Kérjük a borítékon feltüntetni az azonosító számot: </w:t>
      </w:r>
      <w:r w:rsidRPr="00B06DAD">
        <w:rPr>
          <w:rFonts w:ascii="Garamond" w:hAnsi="Garamond"/>
          <w:bCs/>
        </w:rPr>
        <w:t>19/2</w:t>
      </w:r>
      <w:r w:rsidR="00AB2B6A">
        <w:rPr>
          <w:rFonts w:ascii="Garamond" w:hAnsi="Garamond"/>
          <w:bCs/>
        </w:rPr>
        <w:t>7</w:t>
      </w:r>
      <w:r w:rsidRPr="00B06DAD">
        <w:rPr>
          <w:rFonts w:ascii="Garamond" w:hAnsi="Garamond"/>
          <w:bCs/>
        </w:rPr>
        <w:t>/202</w:t>
      </w:r>
      <w:r w:rsidR="00AB2B6A">
        <w:rPr>
          <w:rFonts w:ascii="Garamond" w:hAnsi="Garamond"/>
          <w:bCs/>
        </w:rPr>
        <w:t>6</w:t>
      </w:r>
      <w:r>
        <w:rPr>
          <w:rFonts w:ascii="Garamond" w:hAnsi="Garamond"/>
        </w:rPr>
        <w:t>, valamint a munkakör megnevezését: intézményvezető</w:t>
      </w:r>
    </w:p>
    <w:p w14:paraId="73AEA641" w14:textId="77777777" w:rsidR="006942F7" w:rsidRPr="0064667C" w:rsidRDefault="006942F7" w:rsidP="006942F7">
      <w:pPr>
        <w:pStyle w:val="Listaszerbekezds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>e</w:t>
      </w:r>
      <w:r w:rsidRPr="0064667C">
        <w:rPr>
          <w:rFonts w:ascii="Garamond" w:hAnsi="Garamond" w:cs="Garamond"/>
        </w:rPr>
        <w:t>lektronikus úton Dr. Zsidel Szilvia Vác Város Jegyzője részére a jegyzo@varoshaza.vac.hu e-mail címen keresztül.</w:t>
      </w:r>
    </w:p>
    <w:p w14:paraId="0E2D12F0" w14:textId="77777777" w:rsidR="006942F7" w:rsidRDefault="006942F7" w:rsidP="006942F7">
      <w:pPr>
        <w:pStyle w:val="Default"/>
        <w:ind w:left="720"/>
        <w:jc w:val="both"/>
        <w:rPr>
          <w:rFonts w:ascii="Garamond" w:hAnsi="Garamond"/>
        </w:rPr>
      </w:pPr>
    </w:p>
    <w:p w14:paraId="723C3675" w14:textId="77777777" w:rsidR="006942F7" w:rsidRDefault="006942F7" w:rsidP="006942F7">
      <w:pPr>
        <w:pStyle w:val="Default"/>
        <w:jc w:val="both"/>
        <w:rPr>
          <w:rFonts w:ascii="Garamond" w:hAnsi="Garamond"/>
        </w:rPr>
      </w:pPr>
    </w:p>
    <w:p w14:paraId="0B022C54" w14:textId="77777777" w:rsidR="006942F7" w:rsidRDefault="006942F7" w:rsidP="006942F7">
      <w:pPr>
        <w:pStyle w:val="Default"/>
        <w:jc w:val="both"/>
        <w:rPr>
          <w:rFonts w:ascii="Garamond" w:hAnsi="Garamond"/>
          <w:b/>
        </w:rPr>
      </w:pPr>
    </w:p>
    <w:p w14:paraId="6D6B55E0" w14:textId="77777777" w:rsidR="006942F7" w:rsidRDefault="006942F7" w:rsidP="006942F7">
      <w:pPr>
        <w:pStyle w:val="Default"/>
        <w:jc w:val="both"/>
        <w:rPr>
          <w:rFonts w:ascii="Garamond" w:hAnsi="Garamond"/>
          <w:b/>
        </w:rPr>
      </w:pPr>
    </w:p>
    <w:p w14:paraId="49CA5787" w14:textId="77777777" w:rsidR="006942F7" w:rsidRDefault="006942F7" w:rsidP="006942F7">
      <w:pPr>
        <w:pStyle w:val="Default"/>
        <w:jc w:val="both"/>
        <w:rPr>
          <w:rFonts w:ascii="Garamond" w:hAnsi="Garamond"/>
          <w:b/>
        </w:rPr>
      </w:pPr>
    </w:p>
    <w:p w14:paraId="148473AB" w14:textId="77777777" w:rsidR="00AB2B6A" w:rsidRDefault="00AB2B6A" w:rsidP="006942F7">
      <w:pPr>
        <w:pStyle w:val="Default"/>
        <w:jc w:val="both"/>
        <w:rPr>
          <w:rFonts w:ascii="Garamond" w:hAnsi="Garamond"/>
          <w:b/>
        </w:rPr>
      </w:pPr>
    </w:p>
    <w:p w14:paraId="59C01755" w14:textId="77777777" w:rsidR="00AB2B6A" w:rsidRDefault="00AB2B6A" w:rsidP="006942F7">
      <w:pPr>
        <w:pStyle w:val="Default"/>
        <w:jc w:val="both"/>
        <w:rPr>
          <w:rFonts w:ascii="Garamond" w:hAnsi="Garamond"/>
          <w:b/>
        </w:rPr>
      </w:pPr>
    </w:p>
    <w:p w14:paraId="31BB8F0F" w14:textId="77777777" w:rsidR="00AB2B6A" w:rsidRDefault="00AB2B6A" w:rsidP="006942F7">
      <w:pPr>
        <w:pStyle w:val="Default"/>
        <w:jc w:val="both"/>
        <w:rPr>
          <w:rFonts w:ascii="Garamond" w:hAnsi="Garamond"/>
          <w:b/>
        </w:rPr>
      </w:pPr>
    </w:p>
    <w:p w14:paraId="62D2A80B" w14:textId="77777777" w:rsidR="00AB2B6A" w:rsidRDefault="00AB2B6A" w:rsidP="006942F7">
      <w:pPr>
        <w:pStyle w:val="Default"/>
        <w:jc w:val="both"/>
        <w:rPr>
          <w:rFonts w:ascii="Garamond" w:hAnsi="Garamond"/>
          <w:b/>
        </w:rPr>
      </w:pPr>
    </w:p>
    <w:p w14:paraId="728CB845" w14:textId="77777777" w:rsidR="006942F7" w:rsidRDefault="006942F7" w:rsidP="006942F7">
      <w:pPr>
        <w:pStyle w:val="Default"/>
        <w:jc w:val="both"/>
        <w:rPr>
          <w:rFonts w:ascii="Garamond" w:hAnsi="Garamond"/>
          <w:b/>
        </w:rPr>
      </w:pPr>
    </w:p>
    <w:p w14:paraId="1B86344B" w14:textId="77777777" w:rsidR="006942F7" w:rsidRDefault="006942F7" w:rsidP="006942F7">
      <w:pPr>
        <w:pStyle w:val="Default"/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lastRenderedPageBreak/>
        <w:t>A pályázat elbírálásának módja és rendje:</w:t>
      </w:r>
    </w:p>
    <w:p w14:paraId="0690D33A" w14:textId="77777777" w:rsidR="006942F7" w:rsidRPr="00D02443" w:rsidRDefault="006942F7" w:rsidP="006942F7">
      <w:pPr>
        <w:tabs>
          <w:tab w:val="left" w:pos="360"/>
        </w:tabs>
        <w:spacing w:before="284"/>
        <w:jc w:val="both"/>
        <w:outlineLvl w:val="0"/>
        <w:rPr>
          <w:rFonts w:ascii="Garamond" w:hAnsi="Garamond"/>
        </w:rPr>
      </w:pPr>
      <w:r w:rsidRPr="00D02443">
        <w:rPr>
          <w:rFonts w:ascii="Garamond" w:hAnsi="Garamond"/>
        </w:rPr>
        <w:t>A Kjt.</w:t>
      </w:r>
      <w:r>
        <w:rPr>
          <w:rFonts w:ascii="Garamond" w:hAnsi="Garamond"/>
        </w:rPr>
        <w:t xml:space="preserve"> </w:t>
      </w:r>
      <w:r w:rsidRPr="00D02443">
        <w:rPr>
          <w:rFonts w:ascii="Garamond" w:hAnsi="Garamond"/>
        </w:rPr>
        <w:t xml:space="preserve">előírásainak megfelelően a pályázatokat a pályázat előkészítője által összehívott eseti bizottság – a pályázók személyes meghallgatásával – véleményezi. A kinevezésről Vác Város Önkormányzat Képviselő-testület </w:t>
      </w:r>
      <w:r>
        <w:rPr>
          <w:rFonts w:ascii="Garamond" w:hAnsi="Garamond"/>
        </w:rPr>
        <w:t>Gazdasági és Városfejlesztési</w:t>
      </w:r>
      <w:r w:rsidRPr="00D02443">
        <w:rPr>
          <w:rFonts w:ascii="Garamond" w:hAnsi="Garamond"/>
        </w:rPr>
        <w:t xml:space="preserve"> Bizottságának véleményezése és a pályázók személyes meghallgatása után Vác Város Önkormányzat Képviselő-testülete dönt. Ennek eredményéről valamennyi pályázó írásbeli értesítést kap. A pályáztató fenntartja a jogot, hogy a pályázati eljárást eredménytelennek nyilvánítsa. A pályáztató hiánypótlásra lehetőséget biztosít.</w:t>
      </w:r>
    </w:p>
    <w:p w14:paraId="7D041176" w14:textId="77777777" w:rsidR="006942F7" w:rsidRDefault="006942F7" w:rsidP="006942F7">
      <w:pPr>
        <w:pStyle w:val="Default"/>
        <w:jc w:val="both"/>
        <w:rPr>
          <w:rFonts w:ascii="Garamond" w:hAnsi="Garamond"/>
        </w:rPr>
      </w:pPr>
    </w:p>
    <w:p w14:paraId="61732952" w14:textId="77777777" w:rsidR="00082EC6" w:rsidRPr="00D42C4E" w:rsidRDefault="00082EC6" w:rsidP="00082EC6">
      <w:pPr>
        <w:tabs>
          <w:tab w:val="left" w:pos="360"/>
        </w:tabs>
        <w:spacing w:before="284"/>
        <w:jc w:val="both"/>
        <w:rPr>
          <w:rFonts w:ascii="Garamond" w:hAnsi="Garamond"/>
          <w:sz w:val="24"/>
          <w:szCs w:val="24"/>
        </w:rPr>
      </w:pPr>
      <w:r w:rsidRPr="00D42C4E">
        <w:rPr>
          <w:rFonts w:ascii="Garamond" w:hAnsi="Garamond"/>
          <w:b/>
          <w:sz w:val="24"/>
          <w:szCs w:val="24"/>
        </w:rPr>
        <w:t>A pályázat elbírálásának határideje:</w:t>
      </w:r>
      <w:r w:rsidRPr="00D42C4E">
        <w:rPr>
          <w:rFonts w:ascii="Garamond" w:hAnsi="Garamond"/>
          <w:sz w:val="24"/>
          <w:szCs w:val="24"/>
        </w:rPr>
        <w:t xml:space="preserve"> </w:t>
      </w:r>
      <w:r w:rsidRPr="00D42C4E">
        <w:rPr>
          <w:rFonts w:ascii="Garamond" w:hAnsi="Garamond"/>
          <w:b/>
          <w:bCs/>
          <w:sz w:val="24"/>
          <w:szCs w:val="24"/>
        </w:rPr>
        <w:t>2026. május 31.</w:t>
      </w:r>
    </w:p>
    <w:p w14:paraId="5BB6A73B" w14:textId="77777777" w:rsidR="006942F7" w:rsidRDefault="006942F7" w:rsidP="006942F7">
      <w:pPr>
        <w:tabs>
          <w:tab w:val="left" w:pos="360"/>
        </w:tabs>
        <w:spacing w:before="284"/>
        <w:jc w:val="both"/>
        <w:rPr>
          <w:rFonts w:ascii="Garamond" w:hAnsi="Garamond" w:cs="Garamond"/>
        </w:rPr>
      </w:pPr>
    </w:p>
    <w:p w14:paraId="093A753A" w14:textId="77777777" w:rsidR="006942F7" w:rsidRPr="00990283" w:rsidRDefault="006942F7" w:rsidP="006942F7">
      <w:pPr>
        <w:tabs>
          <w:tab w:val="left" w:pos="360"/>
        </w:tabs>
        <w:spacing w:before="284"/>
        <w:jc w:val="both"/>
        <w:rPr>
          <w:rFonts w:ascii="Garamond" w:hAnsi="Garamond" w:cs="Garamond"/>
          <w:b/>
          <w:bCs/>
        </w:rPr>
      </w:pPr>
      <w:r w:rsidRPr="00C15B27">
        <w:rPr>
          <w:rFonts w:ascii="Garamond" w:hAnsi="Garamond" w:cs="Garamond"/>
        </w:rPr>
        <w:t xml:space="preserve"> </w:t>
      </w:r>
      <w:r w:rsidRPr="00990283">
        <w:rPr>
          <w:rFonts w:ascii="Garamond" w:hAnsi="Garamond" w:cs="Garamond"/>
          <w:b/>
          <w:bCs/>
        </w:rPr>
        <w:t xml:space="preserve">A pályázati kiírás további közzétételének helye, ideje: </w:t>
      </w:r>
    </w:p>
    <w:p w14:paraId="22AFF00A" w14:textId="77777777" w:rsidR="006942F7" w:rsidRDefault="006942F7" w:rsidP="006942F7">
      <w:pPr>
        <w:pStyle w:val="Listaszerbekezds"/>
        <w:numPr>
          <w:ilvl w:val="0"/>
          <w:numId w:val="2"/>
        </w:numPr>
        <w:spacing w:after="0" w:line="240" w:lineRule="auto"/>
        <w:ind w:left="709"/>
        <w:contextualSpacing w:val="0"/>
        <w:rPr>
          <w:rFonts w:ascii="Garamond" w:hAnsi="Garamond" w:cs="Garamond"/>
        </w:rPr>
      </w:pPr>
      <w:r w:rsidRPr="00C15B27">
        <w:rPr>
          <w:rFonts w:ascii="Garamond" w:hAnsi="Garamond" w:cs="Garamond"/>
        </w:rPr>
        <w:t>vac.hu</w:t>
      </w:r>
      <w:r>
        <w:rPr>
          <w:rFonts w:ascii="Garamond" w:hAnsi="Garamond" w:cs="Garamond"/>
        </w:rPr>
        <w:t xml:space="preserve"> </w:t>
      </w:r>
    </w:p>
    <w:p w14:paraId="53EB3C80" w14:textId="07094BF0" w:rsidR="00AB2B6A" w:rsidRDefault="00AB2B6A" w:rsidP="006942F7">
      <w:pPr>
        <w:pStyle w:val="Listaszerbekezds"/>
        <w:numPr>
          <w:ilvl w:val="0"/>
          <w:numId w:val="2"/>
        </w:numPr>
        <w:spacing w:after="0" w:line="240" w:lineRule="auto"/>
        <w:ind w:left="709"/>
        <w:contextualSpacing w:val="0"/>
        <w:rPr>
          <w:rFonts w:ascii="Garamond" w:hAnsi="Garamond" w:cs="Garamond"/>
        </w:rPr>
      </w:pPr>
      <w:r w:rsidRPr="00AB2B6A">
        <w:rPr>
          <w:rFonts w:ascii="Garamond" w:hAnsi="Garamond" w:cs="Garamond"/>
        </w:rPr>
        <w:t>gh-vac.hu</w:t>
      </w:r>
    </w:p>
    <w:p w14:paraId="52986B6D" w14:textId="77777777" w:rsidR="006942F7" w:rsidRPr="00BD5ABB" w:rsidRDefault="006942F7" w:rsidP="006942F7">
      <w:pPr>
        <w:pStyle w:val="Listaszerbekezds"/>
        <w:numPr>
          <w:ilvl w:val="0"/>
          <w:numId w:val="2"/>
        </w:numPr>
        <w:spacing w:after="0" w:line="240" w:lineRule="auto"/>
        <w:ind w:left="709"/>
        <w:contextualSpacing w:val="0"/>
        <w:rPr>
          <w:rFonts w:ascii="Garamond" w:hAnsi="Garamond"/>
        </w:rPr>
      </w:pPr>
      <w:r w:rsidRPr="00BD5ABB">
        <w:rPr>
          <w:rFonts w:ascii="Garamond" w:hAnsi="Garamond" w:cs="Garamond"/>
        </w:rPr>
        <w:t xml:space="preserve">kozszolgallas.ksz.gov.hu </w:t>
      </w:r>
    </w:p>
    <w:p w14:paraId="3C5E0C7D" w14:textId="77777777" w:rsidR="006942F7" w:rsidRPr="00073C7F" w:rsidRDefault="006942F7" w:rsidP="006942F7"/>
    <w:p w14:paraId="7F11F3B8" w14:textId="77777777" w:rsidR="006942F7" w:rsidRPr="00764137" w:rsidRDefault="006942F7" w:rsidP="006942F7">
      <w:pPr>
        <w:ind w:right="-648"/>
        <w:rPr>
          <w:rFonts w:ascii="Garamond" w:hAnsi="Garamond"/>
        </w:rPr>
      </w:pPr>
    </w:p>
    <w:p w14:paraId="23DE4191" w14:textId="77777777" w:rsidR="006942F7" w:rsidRDefault="006942F7" w:rsidP="00812F01">
      <w:pPr>
        <w:jc w:val="both"/>
        <w:rPr>
          <w:rFonts w:ascii="Garamond" w:hAnsi="Garamond"/>
        </w:rPr>
      </w:pPr>
    </w:p>
    <w:p w14:paraId="5CD650FC" w14:textId="77777777" w:rsidR="00812F01" w:rsidRPr="008065CC" w:rsidRDefault="00812F01" w:rsidP="00F87E99">
      <w:pPr>
        <w:tabs>
          <w:tab w:val="left" w:pos="8504"/>
        </w:tabs>
        <w:ind w:right="568"/>
        <w:jc w:val="center"/>
        <w:rPr>
          <w:rFonts w:ascii="Garamond" w:hAnsi="Garamond"/>
          <w:sz w:val="24"/>
          <w:szCs w:val="24"/>
        </w:rPr>
      </w:pPr>
    </w:p>
    <w:p w14:paraId="24EDA991" w14:textId="77777777" w:rsidR="00BA366C" w:rsidRDefault="00BA366C"/>
    <w:sectPr w:rsidR="00BA36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443A28"/>
    <w:multiLevelType w:val="hybridMultilevel"/>
    <w:tmpl w:val="310856A2"/>
    <w:lvl w:ilvl="0" w:tplc="4D7C00F6">
      <w:start w:val="260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DE460A"/>
    <w:multiLevelType w:val="hybridMultilevel"/>
    <w:tmpl w:val="DE7CDA8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1131486048">
    <w:abstractNumId w:val="0"/>
  </w:num>
  <w:num w:numId="2" w16cid:durableId="2394147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66C"/>
    <w:rsid w:val="00082EC6"/>
    <w:rsid w:val="00084E2D"/>
    <w:rsid w:val="0011263F"/>
    <w:rsid w:val="001B7FA6"/>
    <w:rsid w:val="00447C2C"/>
    <w:rsid w:val="004D6FAB"/>
    <w:rsid w:val="005906C2"/>
    <w:rsid w:val="006942F7"/>
    <w:rsid w:val="007325D1"/>
    <w:rsid w:val="00804EF4"/>
    <w:rsid w:val="00812F01"/>
    <w:rsid w:val="009300EB"/>
    <w:rsid w:val="00956B08"/>
    <w:rsid w:val="00AB2B6A"/>
    <w:rsid w:val="00BA366C"/>
    <w:rsid w:val="00D30B38"/>
    <w:rsid w:val="00D4138F"/>
    <w:rsid w:val="00D50C57"/>
    <w:rsid w:val="00DA2961"/>
    <w:rsid w:val="00DE29B8"/>
    <w:rsid w:val="00F507E9"/>
    <w:rsid w:val="00F87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C9B4"/>
  <w15:chartTrackingRefBased/>
  <w15:docId w15:val="{5B64F67B-C9F0-4176-8291-C3669A096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A366C"/>
    <w:pPr>
      <w:spacing w:after="0" w:line="240" w:lineRule="auto"/>
    </w:pPr>
    <w:rPr>
      <w:rFonts w:ascii="Calibri" w:eastAsia="Times New Roman" w:hAnsi="Calibri" w:cs="Times New Roman"/>
      <w:kern w:val="0"/>
      <w:sz w:val="26"/>
      <w:szCs w:val="26"/>
      <w:lang w:eastAsia="hu-HU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BA366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BA366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BA366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BA366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BA366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BA366C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BA366C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BA366C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BA366C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BA36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BA36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BA36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BA366C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BA366C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BA366C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BA366C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BA366C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BA366C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BA366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CmChar">
    <w:name w:val="Cím Char"/>
    <w:basedOn w:val="Bekezdsalapbettpusa"/>
    <w:link w:val="Cm"/>
    <w:uiPriority w:val="10"/>
    <w:rsid w:val="00BA36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BA366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lcmChar">
    <w:name w:val="Alcím Char"/>
    <w:basedOn w:val="Bekezdsalapbettpusa"/>
    <w:link w:val="Alcm"/>
    <w:uiPriority w:val="11"/>
    <w:rsid w:val="00BA36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BA366C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IdzetChar">
    <w:name w:val="Idézet Char"/>
    <w:basedOn w:val="Bekezdsalapbettpusa"/>
    <w:link w:val="Idzet"/>
    <w:uiPriority w:val="29"/>
    <w:rsid w:val="00BA366C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99"/>
    <w:qFormat/>
    <w:rsid w:val="00BA366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Erskiemels">
    <w:name w:val="Intense Emphasis"/>
    <w:basedOn w:val="Bekezdsalapbettpusa"/>
    <w:uiPriority w:val="21"/>
    <w:qFormat/>
    <w:rsid w:val="00BA366C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BA36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BA366C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BA366C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6942F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588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Hajnalka dr. Bartók-Palotai</dc:creator>
  <cp:keywords/>
  <dc:description/>
  <cp:lastModifiedBy>Hajnalka dr. Bartók-Palotai</cp:lastModifiedBy>
  <cp:revision>3</cp:revision>
  <dcterms:created xsi:type="dcterms:W3CDTF">2026-02-18T07:47:00Z</dcterms:created>
  <dcterms:modified xsi:type="dcterms:W3CDTF">2026-02-27T09:17:00Z</dcterms:modified>
</cp:coreProperties>
</file>